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BD031" w14:textId="77777777" w:rsidR="00071826" w:rsidRDefault="00071826" w:rsidP="0058279A">
      <w:pPr>
        <w:jc w:val="both"/>
      </w:pPr>
    </w:p>
    <w:p w14:paraId="46036591" w14:textId="1BE17AA6" w:rsidR="0058279A" w:rsidRDefault="00BE08ED" w:rsidP="0058279A">
      <w:pPr>
        <w:jc w:val="both"/>
      </w:pPr>
      <w:r w:rsidRPr="00F73539">
        <w:t>Na temelju članka 69. stavk</w:t>
      </w:r>
      <w:r>
        <w:t>a</w:t>
      </w:r>
      <w:r w:rsidRPr="00F73539">
        <w:t xml:space="preserve"> </w:t>
      </w:r>
      <w:r>
        <w:t>3</w:t>
      </w:r>
      <w:r w:rsidRPr="00F73539">
        <w:t>. Zakona o ustanovama (“Narodne novine” broj 76/93, 29/97, 47/99, 35/08, 127/19 i 151/22)</w:t>
      </w:r>
      <w:r w:rsidR="003A669F">
        <w:t xml:space="preserve"> i</w:t>
      </w:r>
      <w:r w:rsidRPr="00F73539">
        <w:t xml:space="preserve"> članka 40. Statuta Grada Koprivnice (“Glasnik Grada Koprivnice“ broj 4/09, 1/12, 1/13, 3/13-pročišćeni tekst 1/18, 2/20 i 1/21), </w:t>
      </w:r>
      <w:r>
        <w:t>uz prethodno pozitivno mišljenje Ministarstva znanosti, obrazovanja i mladih Republike Hrvatske</w:t>
      </w:r>
      <w:r w:rsidR="003A669F">
        <w:t xml:space="preserve">, </w:t>
      </w:r>
      <w:r>
        <w:t>KLASA: 602-02/25-03/00193, URBROJ: 533-05-25-0002, od 22.12.2025. godine</w:t>
      </w:r>
      <w:r w:rsidR="003A669F">
        <w:t>,</w:t>
      </w:r>
      <w:r>
        <w:t xml:space="preserve"> </w:t>
      </w:r>
      <w:r w:rsidRPr="00F73539">
        <w:t xml:space="preserve">Gradsko vijeće Grada Koprivnice, na </w:t>
      </w:r>
      <w:r>
        <w:t xml:space="preserve">7. </w:t>
      </w:r>
      <w:r w:rsidRPr="00F73539">
        <w:t xml:space="preserve">sjednici održanoj </w:t>
      </w:r>
      <w:r w:rsidR="00654E16">
        <w:t>10.06.</w:t>
      </w:r>
      <w:r>
        <w:t>2026</w:t>
      </w:r>
      <w:r w:rsidRPr="00F73539">
        <w:t>. godine, donijelo je</w:t>
      </w:r>
    </w:p>
    <w:p w14:paraId="6DF04EEF" w14:textId="77777777" w:rsidR="0058279A" w:rsidRPr="00F73539" w:rsidRDefault="0058279A" w:rsidP="0058279A">
      <w:pPr>
        <w:jc w:val="both"/>
      </w:pPr>
    </w:p>
    <w:p w14:paraId="0B5C3961" w14:textId="77777777" w:rsidR="0058279A" w:rsidRPr="00F73539" w:rsidRDefault="0058279A" w:rsidP="0058279A"/>
    <w:p w14:paraId="76AE377A" w14:textId="77777777" w:rsidR="003A669F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>ODLUKU</w:t>
      </w:r>
      <w:r w:rsidRPr="00F73539">
        <w:rPr>
          <w:b/>
          <w:bCs/>
        </w:rPr>
        <w:br/>
        <w:t xml:space="preserve">o </w:t>
      </w:r>
      <w:r>
        <w:rPr>
          <w:b/>
          <w:bCs/>
        </w:rPr>
        <w:t xml:space="preserve">odvajanju Područnih škola Reka i Jagnjedovec iz sastava Osnovne škole </w:t>
      </w:r>
    </w:p>
    <w:p w14:paraId="00405396" w14:textId="77777777" w:rsidR="003A669F" w:rsidRDefault="00BE08ED" w:rsidP="0058279A">
      <w:pPr>
        <w:jc w:val="center"/>
        <w:rPr>
          <w:b/>
          <w:bCs/>
        </w:rPr>
      </w:pPr>
      <w:r>
        <w:rPr>
          <w:b/>
          <w:bCs/>
        </w:rPr>
        <w:t xml:space="preserve">„Antun Nemčić Gostovinski“ Koprivnica i preuzimanje Područnih škola </w:t>
      </w:r>
    </w:p>
    <w:p w14:paraId="6C11FF93" w14:textId="73FE5CF0" w:rsidR="0058279A" w:rsidRDefault="00BE08ED" w:rsidP="0058279A">
      <w:pPr>
        <w:jc w:val="center"/>
        <w:rPr>
          <w:b/>
          <w:bCs/>
        </w:rPr>
      </w:pPr>
      <w:r>
        <w:rPr>
          <w:b/>
          <w:bCs/>
        </w:rPr>
        <w:t>Reka i Jagnjedovec u sastav Osnovne škole „Braća Radić“ Koprivnica</w:t>
      </w:r>
    </w:p>
    <w:p w14:paraId="0986933B" w14:textId="77777777" w:rsidR="0058279A" w:rsidRPr="00F73539" w:rsidRDefault="0058279A" w:rsidP="0058279A">
      <w:pPr>
        <w:jc w:val="center"/>
      </w:pPr>
    </w:p>
    <w:p w14:paraId="0ACAF669" w14:textId="77777777" w:rsidR="0058279A" w:rsidRDefault="0058279A" w:rsidP="0058279A">
      <w:pPr>
        <w:rPr>
          <w:b/>
          <w:bCs/>
        </w:rPr>
      </w:pPr>
    </w:p>
    <w:p w14:paraId="275BC18F" w14:textId="77777777" w:rsidR="0058279A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>Članak 1.</w:t>
      </w:r>
    </w:p>
    <w:p w14:paraId="061D5342" w14:textId="77777777" w:rsidR="0058279A" w:rsidRPr="00F73539" w:rsidRDefault="0058279A" w:rsidP="0058279A">
      <w:pPr>
        <w:jc w:val="center"/>
      </w:pPr>
    </w:p>
    <w:p w14:paraId="2E0FC951" w14:textId="0BD3B182" w:rsidR="0058279A" w:rsidRDefault="00BE08ED" w:rsidP="0058279A">
      <w:pPr>
        <w:ind w:firstLine="720"/>
        <w:jc w:val="both"/>
      </w:pPr>
      <w:r>
        <w:t>Osnovna škola</w:t>
      </w:r>
      <w:r w:rsidRPr="00F73539">
        <w:t xml:space="preserve"> „</w:t>
      </w:r>
      <w:r>
        <w:t>Antun Nemčić Gostovinski</w:t>
      </w:r>
      <w:r w:rsidRPr="00F73539">
        <w:t xml:space="preserve">“ Koprivnica, sa sjedištem u Koprivnici, </w:t>
      </w:r>
      <w:r>
        <w:t>Školska ulica 5</w:t>
      </w:r>
      <w:r w:rsidRPr="00F73539">
        <w:t xml:space="preserve"> (u daljnjem tekstu: </w:t>
      </w:r>
      <w:r>
        <w:t>OŠ Antun Nemčić Gostovinski</w:t>
      </w:r>
      <w:r w:rsidRPr="00F73539">
        <w:t>), upisan</w:t>
      </w:r>
      <w:r>
        <w:t>a</w:t>
      </w:r>
      <w:r w:rsidRPr="00F73539">
        <w:t xml:space="preserve"> u registarski uložak s matičnim brojem subjekta upisa (MBS) </w:t>
      </w:r>
      <w:r w:rsidRPr="00E14DE8">
        <w:t>001784722</w:t>
      </w:r>
      <w:r>
        <w:t xml:space="preserve"> </w:t>
      </w:r>
      <w:r w:rsidRPr="00F73539">
        <w:t xml:space="preserve">kod Trgovačkog suda u Bjelovaru, ima status javne ustanove koja djelatnost </w:t>
      </w:r>
      <w:r w:rsidR="00546452">
        <w:t xml:space="preserve">odgoja i obveznog </w:t>
      </w:r>
      <w:r>
        <w:t xml:space="preserve">osnovnog </w:t>
      </w:r>
      <w:r w:rsidRPr="00F73539">
        <w:t xml:space="preserve">obrazovanja </w:t>
      </w:r>
      <w:r w:rsidR="00844F7D">
        <w:t>djece i mladih</w:t>
      </w:r>
      <w:r w:rsidRPr="00F73539">
        <w:t>, obavlja kao javnu službu.</w:t>
      </w:r>
    </w:p>
    <w:p w14:paraId="2EAB0710" w14:textId="77777777" w:rsidR="0058279A" w:rsidRPr="00F73539" w:rsidRDefault="0058279A" w:rsidP="0058279A">
      <w:pPr>
        <w:ind w:firstLine="720"/>
        <w:jc w:val="both"/>
      </w:pPr>
    </w:p>
    <w:p w14:paraId="723AB418" w14:textId="608B178D" w:rsidR="0058279A" w:rsidRDefault="00BE08ED" w:rsidP="0058279A">
      <w:pPr>
        <w:ind w:firstLine="720"/>
        <w:jc w:val="both"/>
      </w:pPr>
      <w:r>
        <w:t>Osnovna škola</w:t>
      </w:r>
      <w:r w:rsidRPr="00F73539">
        <w:t xml:space="preserve"> „</w:t>
      </w:r>
      <w:r>
        <w:t>Braća Radić</w:t>
      </w:r>
      <w:r w:rsidRPr="00F73539">
        <w:t xml:space="preserve">“ Koprivnica, sa sjedištem u Koprivnici, </w:t>
      </w:r>
      <w:r>
        <w:t>Ulica Miklinovec 6 A</w:t>
      </w:r>
      <w:r w:rsidRPr="00F73539">
        <w:t xml:space="preserve"> (u daljnjem tekstu: </w:t>
      </w:r>
      <w:r>
        <w:t>OŠ Braća Radić</w:t>
      </w:r>
      <w:r w:rsidRPr="00F73539">
        <w:t>), upisan</w:t>
      </w:r>
      <w:r>
        <w:t>a</w:t>
      </w:r>
      <w:r w:rsidRPr="00F73539">
        <w:t xml:space="preserve"> u registarski uložak s matičnim brojem subjekta upisa (MBS) </w:t>
      </w:r>
      <w:r w:rsidRPr="00FF34B1">
        <w:t>003009556</w:t>
      </w:r>
      <w:r>
        <w:t xml:space="preserve"> </w:t>
      </w:r>
      <w:r w:rsidRPr="00F73539">
        <w:t xml:space="preserve">kod Trgovačkog suda u Bjelovaru, ima status javne ustanove koja djelatnost </w:t>
      </w:r>
      <w:r w:rsidR="00546452">
        <w:t xml:space="preserve">odgoja i obveznog </w:t>
      </w:r>
      <w:r>
        <w:t xml:space="preserve">osnovnog </w:t>
      </w:r>
      <w:r w:rsidRPr="00F73539">
        <w:t xml:space="preserve">obrazovanja </w:t>
      </w:r>
      <w:r w:rsidR="00844F7D">
        <w:t>djece i mladih</w:t>
      </w:r>
      <w:r w:rsidRPr="00F73539">
        <w:t>, obavlja kao javnu službu.</w:t>
      </w:r>
    </w:p>
    <w:p w14:paraId="511C0144" w14:textId="77777777" w:rsidR="0058279A" w:rsidRDefault="0058279A" w:rsidP="0058279A">
      <w:pPr>
        <w:ind w:firstLine="720"/>
        <w:jc w:val="both"/>
      </w:pPr>
    </w:p>
    <w:p w14:paraId="3A6973FB" w14:textId="5CF3C35A" w:rsidR="0058279A" w:rsidRDefault="00BE08ED" w:rsidP="0058279A">
      <w:pPr>
        <w:ind w:firstLine="720"/>
        <w:jc w:val="both"/>
      </w:pPr>
      <w:r>
        <w:t>Osnivač škola iz stav</w:t>
      </w:r>
      <w:r w:rsidR="003A669F">
        <w:t>a</w:t>
      </w:r>
      <w:r>
        <w:t xml:space="preserve">ka 1. i 2. ovog članka je Grad Koprivnica. </w:t>
      </w:r>
    </w:p>
    <w:p w14:paraId="7A933BB2" w14:textId="77777777" w:rsidR="0058279A" w:rsidRDefault="0058279A" w:rsidP="0058279A">
      <w:pPr>
        <w:rPr>
          <w:b/>
          <w:bCs/>
        </w:rPr>
      </w:pPr>
    </w:p>
    <w:p w14:paraId="7D6621DB" w14:textId="77777777" w:rsidR="0058279A" w:rsidRPr="009637E9" w:rsidRDefault="00BE08ED" w:rsidP="0058279A">
      <w:pPr>
        <w:jc w:val="center"/>
        <w:rPr>
          <w:b/>
          <w:bCs/>
        </w:rPr>
      </w:pPr>
      <w:r w:rsidRPr="009637E9">
        <w:rPr>
          <w:b/>
          <w:bCs/>
        </w:rPr>
        <w:t>Članak 2.</w:t>
      </w:r>
    </w:p>
    <w:p w14:paraId="522DDB0C" w14:textId="77777777" w:rsidR="0058279A" w:rsidRPr="00F73539" w:rsidRDefault="0058279A" w:rsidP="0058279A">
      <w:pPr>
        <w:jc w:val="center"/>
      </w:pPr>
    </w:p>
    <w:p w14:paraId="44394B61" w14:textId="46FA0570" w:rsidR="0058279A" w:rsidRDefault="00BE08ED" w:rsidP="0058279A">
      <w:pPr>
        <w:ind w:firstLine="720"/>
        <w:jc w:val="both"/>
      </w:pPr>
      <w:r>
        <w:t>Utvrđuje se da OŠ Antun Nemčić Gostovinski na temelju članka 4. Statuta O</w:t>
      </w:r>
      <w:r w:rsidR="003A669F">
        <w:t>Š</w:t>
      </w:r>
      <w:r>
        <w:t xml:space="preserve"> Antun Nemčić Gostovinski</w:t>
      </w:r>
      <w:r w:rsidR="003A669F">
        <w:t xml:space="preserve">, </w:t>
      </w:r>
      <w:r>
        <w:t>KLASA: 011-01/24-01/1, URBROJ: 2137-29-24-4, od 29.03.2024. godine</w:t>
      </w:r>
      <w:r w:rsidR="003A669F">
        <w:t>,</w:t>
      </w:r>
      <w:r>
        <w:t xml:space="preserve"> obavlja djelatnost i u dvije područne škole:</w:t>
      </w:r>
    </w:p>
    <w:p w14:paraId="650D90EB" w14:textId="77777777" w:rsidR="0058279A" w:rsidRDefault="00BE08ED" w:rsidP="0058279A">
      <w:pPr>
        <w:ind w:firstLine="720"/>
        <w:jc w:val="both"/>
      </w:pPr>
      <w:r>
        <w:t>1. Područna škola Jagnjedovec, Jagnjedovec 93 (u daljnjem tekstu: PŠ Jagnjedovec) i</w:t>
      </w:r>
    </w:p>
    <w:p w14:paraId="547D688D" w14:textId="605DC865" w:rsidR="0058279A" w:rsidRPr="00F73539" w:rsidRDefault="00BE08ED" w:rsidP="0058279A">
      <w:pPr>
        <w:ind w:firstLine="720"/>
        <w:jc w:val="both"/>
      </w:pPr>
      <w:r>
        <w:t>2. Područna škola Reka, Starogradska ulica 13 A</w:t>
      </w:r>
      <w:r w:rsidR="003A669F">
        <w:t>, Reka</w:t>
      </w:r>
      <w:r>
        <w:t xml:space="preserve"> (u daljnjem tekstu: PŠ Reka). </w:t>
      </w:r>
    </w:p>
    <w:p w14:paraId="6A20D99D" w14:textId="77777777" w:rsidR="0058279A" w:rsidRPr="00F73539" w:rsidRDefault="0058279A" w:rsidP="0058279A"/>
    <w:p w14:paraId="09494790" w14:textId="77777777" w:rsidR="0058279A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>Članak 3.</w:t>
      </w:r>
    </w:p>
    <w:p w14:paraId="5B4B0586" w14:textId="77777777" w:rsidR="0058279A" w:rsidRPr="00F73539" w:rsidRDefault="0058279A" w:rsidP="0058279A">
      <w:pPr>
        <w:jc w:val="center"/>
      </w:pPr>
    </w:p>
    <w:p w14:paraId="5F55F829" w14:textId="7ACA69B5" w:rsidR="003A669F" w:rsidRDefault="00BE08ED" w:rsidP="0058279A">
      <w:pPr>
        <w:jc w:val="both"/>
      </w:pPr>
      <w:r>
        <w:tab/>
        <w:t xml:space="preserve">PŠ Jagnjedovec i PŠ Reka odvajaju </w:t>
      </w:r>
      <w:r w:rsidR="000D1CBB">
        <w:t xml:space="preserve">se </w:t>
      </w:r>
      <w:r w:rsidRPr="00842E5D">
        <w:t xml:space="preserve">s </w:t>
      </w:r>
      <w:r w:rsidR="00842E5D" w:rsidRPr="00842E5D">
        <w:t>dan</w:t>
      </w:r>
      <w:r w:rsidR="00AE1B17">
        <w:t>om</w:t>
      </w:r>
      <w:r w:rsidR="00842E5D" w:rsidRPr="00842E5D">
        <w:t xml:space="preserve"> 31. kolovoza 2026. godine </w:t>
      </w:r>
      <w:r w:rsidRPr="00842E5D">
        <w:t xml:space="preserve">iz </w:t>
      </w:r>
      <w:r>
        <w:t>sastava OŠ Antun Nemčić Gostovinski te</w:t>
      </w:r>
      <w:r w:rsidR="00842E5D">
        <w:t xml:space="preserve"> će</w:t>
      </w:r>
      <w:r>
        <w:t xml:space="preserve"> nakon provedenog postupka odvajanja nastavit</w:t>
      </w:r>
      <w:r w:rsidR="00842E5D">
        <w:t>i</w:t>
      </w:r>
      <w:r>
        <w:t xml:space="preserve"> obavljati djelatnost u sastavu OŠ Braća Radić. </w:t>
      </w:r>
    </w:p>
    <w:p w14:paraId="1702DD96" w14:textId="77777777" w:rsidR="003A669F" w:rsidRDefault="003A669F" w:rsidP="0058279A">
      <w:pPr>
        <w:jc w:val="both"/>
      </w:pPr>
    </w:p>
    <w:p w14:paraId="681FD7F1" w14:textId="2C1F61D3" w:rsidR="0058279A" w:rsidRDefault="00BE08ED">
      <w:pPr>
        <w:ind w:firstLine="720"/>
        <w:jc w:val="both"/>
      </w:pPr>
      <w:r>
        <w:t>OŠ Braća Radić preuzet će obavljanje djelatnosti PŠ Jagnjedovec i PŠ Reka s danom 1. rujna 2026. godine.</w:t>
      </w:r>
    </w:p>
    <w:p w14:paraId="720CF5A7" w14:textId="77777777" w:rsidR="0058279A" w:rsidRDefault="0058279A" w:rsidP="0058279A">
      <w:pPr>
        <w:jc w:val="both"/>
      </w:pPr>
    </w:p>
    <w:p w14:paraId="7639034C" w14:textId="77777777" w:rsidR="0058279A" w:rsidRDefault="00BE08ED" w:rsidP="0058279A">
      <w:pPr>
        <w:jc w:val="center"/>
        <w:rPr>
          <w:b/>
          <w:bCs/>
        </w:rPr>
      </w:pPr>
      <w:r>
        <w:rPr>
          <w:b/>
          <w:bCs/>
        </w:rPr>
        <w:t>Članak 4.</w:t>
      </w:r>
    </w:p>
    <w:p w14:paraId="04406FBA" w14:textId="77777777" w:rsidR="0058279A" w:rsidRDefault="0058279A" w:rsidP="0058279A">
      <w:pPr>
        <w:jc w:val="both"/>
      </w:pPr>
    </w:p>
    <w:p w14:paraId="370AE273" w14:textId="77777777" w:rsidR="0058279A" w:rsidRDefault="00BE08ED" w:rsidP="0058279A">
      <w:pPr>
        <w:jc w:val="both"/>
      </w:pPr>
      <w:r>
        <w:tab/>
      </w:r>
      <w:r w:rsidRPr="0058279A">
        <w:t>Ovom Odlukom daje se suglasnost OŠ Antun Nemčić Gostovinski da prenese vlasništvo bez naknade na OŠ Braća Radić, nad nekretninama u kojima PŠ Reka i PŠ Jagnjedovec obavljaju djelatnost osnovnog obrazovanja i odgoja i to:</w:t>
      </w:r>
    </w:p>
    <w:p w14:paraId="1F810F1B" w14:textId="77777777" w:rsidR="00071826" w:rsidRPr="0058279A" w:rsidRDefault="00071826" w:rsidP="0058279A">
      <w:pPr>
        <w:jc w:val="both"/>
      </w:pPr>
    </w:p>
    <w:p w14:paraId="379E323D" w14:textId="77777777" w:rsidR="0058279A" w:rsidRPr="0058279A" w:rsidRDefault="00BE08ED" w:rsidP="0058279A">
      <w:pPr>
        <w:jc w:val="both"/>
      </w:pPr>
      <w:r w:rsidRPr="0058279A">
        <w:t>- k.č.br. 2403/1 i k.č.br. 2403/2, obje upisane u zk.ul. 1740 k.o. Jagnjedovec-Grad;</w:t>
      </w:r>
    </w:p>
    <w:p w14:paraId="4AFA2D8B" w14:textId="77777777" w:rsidR="0058279A" w:rsidRPr="0058279A" w:rsidRDefault="00BE08ED" w:rsidP="0058279A">
      <w:pPr>
        <w:jc w:val="both"/>
      </w:pPr>
      <w:r w:rsidRPr="0058279A">
        <w:t>- k.č.br. 213 upisana u zk.ul. 1403 i k.č.br. 212 upisana u zk.ul. 1402, obje k.o. Reka.</w:t>
      </w:r>
    </w:p>
    <w:p w14:paraId="22FBE155" w14:textId="77777777" w:rsidR="00071826" w:rsidRPr="0058279A" w:rsidRDefault="00BE08ED" w:rsidP="0058279A">
      <w:pPr>
        <w:jc w:val="both"/>
      </w:pPr>
      <w:r w:rsidRPr="0058279A">
        <w:tab/>
        <w:t>Do trenutka kada se ne izvrši prijenos vlasništva nad objektima u kojima je sjedište PŠ Reka i PŠ Jagnjedovec na OŠ Brača Radić, o načinu korištenja i upravljanja, kao i međusobnim pravima i obvezama, sklopit će se sporazum između OŠ Antun Nemčić Gostovinski i OŠ Braća Radić</w:t>
      </w:r>
    </w:p>
    <w:p w14:paraId="285F32AE" w14:textId="37111738" w:rsidR="0058279A" w:rsidRPr="0058279A" w:rsidRDefault="0058279A" w:rsidP="0058279A">
      <w:pPr>
        <w:jc w:val="both"/>
      </w:pPr>
    </w:p>
    <w:p w14:paraId="672817DF" w14:textId="77777777" w:rsidR="0058279A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 xml:space="preserve">Članak </w:t>
      </w:r>
      <w:r>
        <w:rPr>
          <w:b/>
          <w:bCs/>
        </w:rPr>
        <w:t>5</w:t>
      </w:r>
      <w:r w:rsidRPr="00F73539">
        <w:rPr>
          <w:b/>
          <w:bCs/>
        </w:rPr>
        <w:t>.</w:t>
      </w:r>
    </w:p>
    <w:p w14:paraId="1E0CCBE1" w14:textId="77777777" w:rsidR="0058279A" w:rsidRDefault="0058279A" w:rsidP="0058279A">
      <w:pPr>
        <w:ind w:firstLine="720"/>
        <w:jc w:val="both"/>
      </w:pPr>
    </w:p>
    <w:p w14:paraId="6BF64915" w14:textId="77777777" w:rsidR="0058279A" w:rsidRDefault="00BE08ED" w:rsidP="0058279A">
      <w:pPr>
        <w:ind w:firstLine="720"/>
        <w:jc w:val="both"/>
      </w:pPr>
      <w:r>
        <w:t>Diobenom bilancom izvršit će se podjela nekretnina, pokretnina, financijskih sredstava te prava i obveza između OŠ Antun Nemčić Gostovinski i OŠ Braća Radić.</w:t>
      </w:r>
    </w:p>
    <w:p w14:paraId="625E9C5E" w14:textId="77777777" w:rsidR="0058279A" w:rsidRDefault="00BE08ED" w:rsidP="0058279A">
      <w:pPr>
        <w:ind w:firstLine="720"/>
        <w:jc w:val="both"/>
      </w:pPr>
      <w:r>
        <w:t>Ovlašćuje se ravnatelj OŠ Antun Nemčić Gostovinski za potpisivanje Sporazuma s ravnateljem OŠ Braća Radić o odvajanju PŠ Reka i PŠ Jagnjedovec iz sastava OŠ Antun Nemčić Gostovinski i preuzimanju zaposlenika, učenika i inventara u sastav OŠ Braća Radić.</w:t>
      </w:r>
    </w:p>
    <w:p w14:paraId="62A1B829" w14:textId="77777777" w:rsidR="0058279A" w:rsidRDefault="00BE08ED" w:rsidP="0058279A">
      <w:pPr>
        <w:ind w:firstLine="720"/>
        <w:jc w:val="both"/>
      </w:pPr>
      <w:r>
        <w:t xml:space="preserve">Sporazum će se potpisati nakon stupanja na snagu ove Odluke, a najkasnije do 31. srpnja 2026. godine. </w:t>
      </w:r>
    </w:p>
    <w:p w14:paraId="7122D9F4" w14:textId="77777777" w:rsidR="0058279A" w:rsidRDefault="00BE08ED" w:rsidP="0058279A">
      <w:pPr>
        <w:ind w:firstLine="720"/>
        <w:jc w:val="both"/>
      </w:pPr>
      <w:r>
        <w:t xml:space="preserve">Popis zaposlenika, učenika, ugovori o radu, rješenja o zaduženju zaposlenika, broj razrednih odjela, inventurna lista i popis nekretnina sastavni dio su Sporazuma iz stavka 2. ovog članka. </w:t>
      </w:r>
    </w:p>
    <w:p w14:paraId="61105668" w14:textId="77777777" w:rsidR="0058279A" w:rsidRPr="00F73539" w:rsidRDefault="0058279A" w:rsidP="0058279A">
      <w:pPr>
        <w:ind w:firstLine="720"/>
        <w:jc w:val="both"/>
      </w:pPr>
    </w:p>
    <w:p w14:paraId="4ACFBBDB" w14:textId="77777777" w:rsidR="0058279A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 xml:space="preserve">Članak </w:t>
      </w:r>
      <w:r>
        <w:rPr>
          <w:b/>
          <w:bCs/>
        </w:rPr>
        <w:t>6</w:t>
      </w:r>
      <w:r w:rsidRPr="00F73539">
        <w:rPr>
          <w:b/>
          <w:bCs/>
        </w:rPr>
        <w:t>.</w:t>
      </w:r>
    </w:p>
    <w:p w14:paraId="1E66A5DD" w14:textId="77777777" w:rsidR="0058279A" w:rsidRPr="00F73539" w:rsidRDefault="0058279A" w:rsidP="0058279A">
      <w:pPr>
        <w:jc w:val="center"/>
      </w:pPr>
    </w:p>
    <w:p w14:paraId="4F9A1077" w14:textId="5B262F40" w:rsidR="00071826" w:rsidRDefault="00BE08ED" w:rsidP="00071826">
      <w:pPr>
        <w:ind w:firstLine="720"/>
        <w:jc w:val="both"/>
      </w:pPr>
      <w:r>
        <w:t xml:space="preserve">Nakon što se statusna promjena provede u sudskom registru Trgovačkog suda u Bjelovaru, OŠ Antun Nemčić Gostovinski i OŠ Braća Radić uskladit će svoje Statute, druge opće akte i unutarnji ustroj s odredbama ove Odluke u roku od 60 dana od dana upisa statusne promjene u sudskom registru Trgovačkog suda u Bjelovaru. </w:t>
      </w:r>
    </w:p>
    <w:p w14:paraId="18535CDD" w14:textId="77777777" w:rsidR="00071826" w:rsidRPr="00F73539" w:rsidRDefault="00071826" w:rsidP="00071826">
      <w:pPr>
        <w:ind w:firstLine="720"/>
        <w:jc w:val="both"/>
      </w:pPr>
    </w:p>
    <w:p w14:paraId="0C905E3C" w14:textId="77777777" w:rsidR="0058279A" w:rsidRPr="00F73539" w:rsidRDefault="00BE08ED" w:rsidP="0058279A">
      <w:r w:rsidRPr="00F73539">
        <w:rPr>
          <w:b/>
          <w:bCs/>
        </w:rPr>
        <w:t> </w:t>
      </w:r>
    </w:p>
    <w:p w14:paraId="197BDE9E" w14:textId="77777777" w:rsidR="0058279A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 xml:space="preserve">Članak </w:t>
      </w:r>
      <w:r>
        <w:rPr>
          <w:b/>
          <w:bCs/>
        </w:rPr>
        <w:t>7</w:t>
      </w:r>
      <w:r w:rsidRPr="00F73539">
        <w:rPr>
          <w:b/>
          <w:bCs/>
        </w:rPr>
        <w:t>.</w:t>
      </w:r>
    </w:p>
    <w:p w14:paraId="40181D6E" w14:textId="77777777" w:rsidR="0058279A" w:rsidRPr="00F73539" w:rsidRDefault="0058279A" w:rsidP="0058279A">
      <w:pPr>
        <w:jc w:val="center"/>
        <w:rPr>
          <w:b/>
          <w:bCs/>
        </w:rPr>
      </w:pPr>
    </w:p>
    <w:p w14:paraId="782DCA1E" w14:textId="77777777" w:rsidR="0058279A" w:rsidRDefault="00BE08ED" w:rsidP="0058279A">
      <w:pPr>
        <w:ind w:firstLine="720"/>
        <w:jc w:val="both"/>
      </w:pPr>
      <w:r w:rsidRPr="00F73539">
        <w:t>Ova Odluka stupa na snagu prvog dana od dana objave u „Glasniku Grada Koprivnice“.</w:t>
      </w:r>
    </w:p>
    <w:p w14:paraId="7171DD29" w14:textId="77777777" w:rsidR="00071826" w:rsidRPr="00F73539" w:rsidRDefault="00071826" w:rsidP="0058279A">
      <w:pPr>
        <w:ind w:firstLine="720"/>
        <w:jc w:val="both"/>
      </w:pPr>
    </w:p>
    <w:p w14:paraId="0FAFD3D7" w14:textId="77777777" w:rsidR="0058279A" w:rsidRDefault="0058279A" w:rsidP="0058279A">
      <w:pPr>
        <w:jc w:val="both"/>
      </w:pPr>
    </w:p>
    <w:p w14:paraId="675EAB28" w14:textId="77777777" w:rsidR="0058279A" w:rsidRDefault="00BE08ED" w:rsidP="0058279A">
      <w:pPr>
        <w:jc w:val="center"/>
      </w:pPr>
      <w:r>
        <w:t>GRADSKO VIJEĆE</w:t>
      </w:r>
      <w:r>
        <w:br/>
        <w:t>GRADA KOPRIVNICE</w:t>
      </w:r>
    </w:p>
    <w:p w14:paraId="35D90562" w14:textId="77777777" w:rsidR="0058279A" w:rsidRDefault="0058279A" w:rsidP="0058279A">
      <w:pPr>
        <w:jc w:val="both"/>
      </w:pPr>
    </w:p>
    <w:p w14:paraId="6D0AA3D7" w14:textId="77777777" w:rsidR="00EA0A92" w:rsidRDefault="00EA0A92" w:rsidP="00F73539">
      <w:pPr>
        <w:jc w:val="both"/>
      </w:pPr>
    </w:p>
    <w:p w14:paraId="4A8B4506" w14:textId="77777777" w:rsidR="00F73539" w:rsidRDefault="00F73539" w:rsidP="00F73539">
      <w:pPr>
        <w:jc w:val="both"/>
      </w:pPr>
    </w:p>
    <w:p w14:paraId="4A48D26F" w14:textId="53930748" w:rsidR="000C10B9" w:rsidRPr="00F41021" w:rsidRDefault="00BE08ED" w:rsidP="00353ACF">
      <w:r w:rsidRPr="00F41021">
        <w:t xml:space="preserve">KLASA: </w:t>
      </w:r>
      <w:r w:rsidR="001D627E" w:rsidRPr="00F41021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="001D627E" w:rsidRPr="00F41021">
        <w:instrText xml:space="preserve"> FORMTEXT </w:instrText>
      </w:r>
      <w:r w:rsidR="001D627E" w:rsidRPr="00F41021">
        <w:fldChar w:fldCharType="separate"/>
      </w:r>
      <w:r w:rsidR="001D627E" w:rsidRPr="00F41021">
        <w:rPr>
          <w:noProof/>
        </w:rPr>
        <w:t>602-02/25-03/0003</w:t>
      </w:r>
      <w:r w:rsidR="001D627E" w:rsidRPr="00F41021">
        <w:fldChar w:fldCharType="end"/>
      </w:r>
      <w:bookmarkEnd w:id="0"/>
    </w:p>
    <w:p w14:paraId="66BDCC61" w14:textId="0DEA07D0" w:rsidR="00E13394" w:rsidRPr="00F41021" w:rsidRDefault="00BE08ED" w:rsidP="00353ACF">
      <w:r w:rsidRPr="00F41021">
        <w:t>URBROJ</w:t>
      </w:r>
      <w:r w:rsidR="007F3D13" w:rsidRPr="00F41021">
        <w:t>:</w:t>
      </w:r>
      <w:r w:rsidRPr="00F41021">
        <w:t xml:space="preserve"> </w:t>
      </w:r>
      <w:r w:rsidR="00F41021" w:rsidRPr="00F41021">
        <w:rPr>
          <w:color w:val="000000"/>
        </w:rPr>
        <w:t>2137-1-06/3-26-4</w:t>
      </w:r>
    </w:p>
    <w:p w14:paraId="1A56A033" w14:textId="18294E3F" w:rsidR="00E13394" w:rsidRPr="00F41021" w:rsidRDefault="00BE08ED" w:rsidP="00353ACF">
      <w:r w:rsidRPr="00F41021">
        <w:t>Koprivnica,</w:t>
      </w:r>
      <w:r w:rsidR="008770A6" w:rsidRPr="00F41021">
        <w:t xml:space="preserve"> </w:t>
      </w:r>
      <w:r w:rsidR="00654E16" w:rsidRPr="00F41021">
        <w:t>10.06.2026.</w:t>
      </w:r>
    </w:p>
    <w:p w14:paraId="084C7AC7" w14:textId="77777777" w:rsidR="001E01B9" w:rsidRPr="008770A6" w:rsidRDefault="001E01B9" w:rsidP="000A3497">
      <w:pPr>
        <w:ind w:left="4860"/>
      </w:pPr>
    </w:p>
    <w:p w14:paraId="43D31224" w14:textId="5E658FB0" w:rsidR="00F73539" w:rsidRPr="00F73539" w:rsidRDefault="00BE08ED" w:rsidP="00EA0A92">
      <w:pPr>
        <w:ind w:left="5760" w:firstLine="720"/>
      </w:pPr>
      <w:r>
        <w:t xml:space="preserve">  </w:t>
      </w:r>
      <w:r w:rsidRPr="00F73539">
        <w:t>PREDSJEDNIK</w:t>
      </w:r>
      <w:r>
        <w:t xml:space="preserve">:                            </w:t>
      </w:r>
    </w:p>
    <w:p w14:paraId="4556B397" w14:textId="0FD568B8" w:rsidR="00E50E15" w:rsidRDefault="00BE08ED" w:rsidP="0058279A">
      <w:pPr>
        <w:jc w:val="center"/>
      </w:pPr>
      <w:r>
        <w:t xml:space="preserve">                                                                                          </w:t>
      </w:r>
      <w:r w:rsidR="00654E16">
        <w:t xml:space="preserve">  </w:t>
      </w:r>
      <w:r w:rsidR="0058279A">
        <w:t>Marko Potroško</w:t>
      </w:r>
    </w:p>
    <w:sectPr w:rsidR="00E50E15" w:rsidSect="00A32554">
      <w:footerReference w:type="default" r:id="rId8"/>
      <w:headerReference w:type="first" r:id="rId9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B78C5" w14:textId="77777777" w:rsidR="0069691B" w:rsidRDefault="0069691B">
      <w:r>
        <w:separator/>
      </w:r>
    </w:p>
  </w:endnote>
  <w:endnote w:type="continuationSeparator" w:id="0">
    <w:p w14:paraId="24174D0B" w14:textId="77777777" w:rsidR="0069691B" w:rsidRDefault="0069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AE02451" w14:textId="77777777" w:rsidR="00636B90" w:rsidRPr="00C01F62" w:rsidRDefault="00BE08ED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33DE1503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9AE56" w14:textId="77777777" w:rsidR="0069691B" w:rsidRDefault="0069691B">
      <w:r>
        <w:separator/>
      </w:r>
    </w:p>
  </w:footnote>
  <w:footnote w:type="continuationSeparator" w:id="0">
    <w:p w14:paraId="59D07993" w14:textId="77777777" w:rsidR="0069691B" w:rsidRDefault="00696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8F01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44EEA"/>
    <w:multiLevelType w:val="hybridMultilevel"/>
    <w:tmpl w:val="F3127F20"/>
    <w:lvl w:ilvl="0" w:tplc="CCD45780">
      <w:numFmt w:val="bullet"/>
      <w:lvlText w:val="-"/>
      <w:lvlJc w:val="left"/>
      <w:pPr>
        <w:ind w:left="1068" w:hanging="360"/>
      </w:pPr>
      <w:rPr>
        <w:rFonts w:ascii="Times New Roman" w:eastAsia="Aptos" w:hAnsi="Times New Roman" w:cs="Times New Roman" w:hint="default"/>
      </w:rPr>
    </w:lvl>
    <w:lvl w:ilvl="1" w:tplc="410A930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49659F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F289F3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ADCEAA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8BF2256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BFD276B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F46DEF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E2E7D0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83590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5846"/>
    <w:rsid w:val="00016DCA"/>
    <w:rsid w:val="00064C8E"/>
    <w:rsid w:val="00071826"/>
    <w:rsid w:val="000728EF"/>
    <w:rsid w:val="00080328"/>
    <w:rsid w:val="00085453"/>
    <w:rsid w:val="00085FFF"/>
    <w:rsid w:val="000A3497"/>
    <w:rsid w:val="000A3546"/>
    <w:rsid w:val="000A79A0"/>
    <w:rsid w:val="000A7CE8"/>
    <w:rsid w:val="000B0EF9"/>
    <w:rsid w:val="000C10B9"/>
    <w:rsid w:val="000C1FB7"/>
    <w:rsid w:val="000D1CBB"/>
    <w:rsid w:val="000D6B78"/>
    <w:rsid w:val="000D77A1"/>
    <w:rsid w:val="000E73B3"/>
    <w:rsid w:val="00127FD4"/>
    <w:rsid w:val="00132F60"/>
    <w:rsid w:val="0014720F"/>
    <w:rsid w:val="001527D4"/>
    <w:rsid w:val="001B028C"/>
    <w:rsid w:val="001B7795"/>
    <w:rsid w:val="001D627E"/>
    <w:rsid w:val="001D66E1"/>
    <w:rsid w:val="001E01B9"/>
    <w:rsid w:val="001E5EE1"/>
    <w:rsid w:val="001F3335"/>
    <w:rsid w:val="00281F0A"/>
    <w:rsid w:val="002B0C8E"/>
    <w:rsid w:val="002C1AA1"/>
    <w:rsid w:val="002C6989"/>
    <w:rsid w:val="002D73C0"/>
    <w:rsid w:val="002E129B"/>
    <w:rsid w:val="002E5919"/>
    <w:rsid w:val="002F06F8"/>
    <w:rsid w:val="00310B51"/>
    <w:rsid w:val="003502B7"/>
    <w:rsid w:val="00353ACF"/>
    <w:rsid w:val="003639AB"/>
    <w:rsid w:val="003A669F"/>
    <w:rsid w:val="003B07B2"/>
    <w:rsid w:val="003B59AD"/>
    <w:rsid w:val="003C0B73"/>
    <w:rsid w:val="003C3CC4"/>
    <w:rsid w:val="003C7570"/>
    <w:rsid w:val="003D5D0A"/>
    <w:rsid w:val="003F759F"/>
    <w:rsid w:val="0040109C"/>
    <w:rsid w:val="004466BF"/>
    <w:rsid w:val="00446CED"/>
    <w:rsid w:val="0045196B"/>
    <w:rsid w:val="00454C04"/>
    <w:rsid w:val="004A2708"/>
    <w:rsid w:val="004F0ABE"/>
    <w:rsid w:val="004F448A"/>
    <w:rsid w:val="004F5EAB"/>
    <w:rsid w:val="00501E1B"/>
    <w:rsid w:val="00504BD5"/>
    <w:rsid w:val="00513260"/>
    <w:rsid w:val="0051330C"/>
    <w:rsid w:val="00522981"/>
    <w:rsid w:val="00543AE6"/>
    <w:rsid w:val="00546452"/>
    <w:rsid w:val="00561206"/>
    <w:rsid w:val="00574AA2"/>
    <w:rsid w:val="00580686"/>
    <w:rsid w:val="0058279A"/>
    <w:rsid w:val="00583B88"/>
    <w:rsid w:val="00590216"/>
    <w:rsid w:val="005A0B85"/>
    <w:rsid w:val="005A17F6"/>
    <w:rsid w:val="005D4EA1"/>
    <w:rsid w:val="00611B44"/>
    <w:rsid w:val="0061283E"/>
    <w:rsid w:val="0061291E"/>
    <w:rsid w:val="00633D57"/>
    <w:rsid w:val="00635D83"/>
    <w:rsid w:val="00636B90"/>
    <w:rsid w:val="00640486"/>
    <w:rsid w:val="006464C7"/>
    <w:rsid w:val="00647CB6"/>
    <w:rsid w:val="00654E16"/>
    <w:rsid w:val="00661DCA"/>
    <w:rsid w:val="006712B7"/>
    <w:rsid w:val="00676AD3"/>
    <w:rsid w:val="0069691B"/>
    <w:rsid w:val="006B20CF"/>
    <w:rsid w:val="006D3957"/>
    <w:rsid w:val="006E03B2"/>
    <w:rsid w:val="006E7C6C"/>
    <w:rsid w:val="006F0402"/>
    <w:rsid w:val="007204B5"/>
    <w:rsid w:val="0072201D"/>
    <w:rsid w:val="007246E5"/>
    <w:rsid w:val="00747E11"/>
    <w:rsid w:val="00756715"/>
    <w:rsid w:val="00772C92"/>
    <w:rsid w:val="0078495E"/>
    <w:rsid w:val="00784F27"/>
    <w:rsid w:val="00791917"/>
    <w:rsid w:val="007A2F5F"/>
    <w:rsid w:val="007F22FD"/>
    <w:rsid w:val="007F3D13"/>
    <w:rsid w:val="007F41AB"/>
    <w:rsid w:val="00805AB9"/>
    <w:rsid w:val="00811D15"/>
    <w:rsid w:val="00835D8A"/>
    <w:rsid w:val="00842E5D"/>
    <w:rsid w:val="00844F7D"/>
    <w:rsid w:val="00856165"/>
    <w:rsid w:val="00856337"/>
    <w:rsid w:val="00856A74"/>
    <w:rsid w:val="00857B8E"/>
    <w:rsid w:val="00862CC1"/>
    <w:rsid w:val="008770A6"/>
    <w:rsid w:val="008861AD"/>
    <w:rsid w:val="008E4B08"/>
    <w:rsid w:val="008E68CE"/>
    <w:rsid w:val="008F355C"/>
    <w:rsid w:val="008F7D88"/>
    <w:rsid w:val="0090739C"/>
    <w:rsid w:val="00932516"/>
    <w:rsid w:val="00950E86"/>
    <w:rsid w:val="00961152"/>
    <w:rsid w:val="009637E9"/>
    <w:rsid w:val="0098604E"/>
    <w:rsid w:val="00987945"/>
    <w:rsid w:val="009A1645"/>
    <w:rsid w:val="009B6D94"/>
    <w:rsid w:val="009D4CD1"/>
    <w:rsid w:val="009F199D"/>
    <w:rsid w:val="009F20DB"/>
    <w:rsid w:val="00A04694"/>
    <w:rsid w:val="00A1543D"/>
    <w:rsid w:val="00A32554"/>
    <w:rsid w:val="00A40E66"/>
    <w:rsid w:val="00A70990"/>
    <w:rsid w:val="00A75FA4"/>
    <w:rsid w:val="00A826E2"/>
    <w:rsid w:val="00A837C0"/>
    <w:rsid w:val="00AD5620"/>
    <w:rsid w:val="00AE1B17"/>
    <w:rsid w:val="00AE27E9"/>
    <w:rsid w:val="00AE3F9F"/>
    <w:rsid w:val="00AE7275"/>
    <w:rsid w:val="00B10785"/>
    <w:rsid w:val="00B11316"/>
    <w:rsid w:val="00B25E9D"/>
    <w:rsid w:val="00B356AC"/>
    <w:rsid w:val="00B375EA"/>
    <w:rsid w:val="00B43268"/>
    <w:rsid w:val="00B4739E"/>
    <w:rsid w:val="00B7391D"/>
    <w:rsid w:val="00B97A31"/>
    <w:rsid w:val="00BA3790"/>
    <w:rsid w:val="00BC1A56"/>
    <w:rsid w:val="00BE08ED"/>
    <w:rsid w:val="00C01F62"/>
    <w:rsid w:val="00C25A85"/>
    <w:rsid w:val="00C34B71"/>
    <w:rsid w:val="00C64046"/>
    <w:rsid w:val="00C82211"/>
    <w:rsid w:val="00C8267C"/>
    <w:rsid w:val="00CC2AB8"/>
    <w:rsid w:val="00CD176D"/>
    <w:rsid w:val="00CD7D6A"/>
    <w:rsid w:val="00D012D4"/>
    <w:rsid w:val="00D0427F"/>
    <w:rsid w:val="00D07BAC"/>
    <w:rsid w:val="00D354EC"/>
    <w:rsid w:val="00D4466B"/>
    <w:rsid w:val="00D479D4"/>
    <w:rsid w:val="00D52D77"/>
    <w:rsid w:val="00D5603E"/>
    <w:rsid w:val="00D600B3"/>
    <w:rsid w:val="00D647D6"/>
    <w:rsid w:val="00D6618B"/>
    <w:rsid w:val="00D773B7"/>
    <w:rsid w:val="00D84CFF"/>
    <w:rsid w:val="00D911FC"/>
    <w:rsid w:val="00DB4E95"/>
    <w:rsid w:val="00DC01CE"/>
    <w:rsid w:val="00DC0310"/>
    <w:rsid w:val="00DD1A53"/>
    <w:rsid w:val="00DF3A81"/>
    <w:rsid w:val="00E13394"/>
    <w:rsid w:val="00E14DE8"/>
    <w:rsid w:val="00E21064"/>
    <w:rsid w:val="00E24CE4"/>
    <w:rsid w:val="00E273C1"/>
    <w:rsid w:val="00E3356D"/>
    <w:rsid w:val="00E3458D"/>
    <w:rsid w:val="00E50E15"/>
    <w:rsid w:val="00E57CD1"/>
    <w:rsid w:val="00E939E8"/>
    <w:rsid w:val="00EA007D"/>
    <w:rsid w:val="00EA0A92"/>
    <w:rsid w:val="00EC0865"/>
    <w:rsid w:val="00EC6460"/>
    <w:rsid w:val="00EC7E32"/>
    <w:rsid w:val="00EE1C1A"/>
    <w:rsid w:val="00EE262F"/>
    <w:rsid w:val="00EE48C3"/>
    <w:rsid w:val="00F075A6"/>
    <w:rsid w:val="00F076A5"/>
    <w:rsid w:val="00F2224E"/>
    <w:rsid w:val="00F22E62"/>
    <w:rsid w:val="00F35850"/>
    <w:rsid w:val="00F35B5A"/>
    <w:rsid w:val="00F41021"/>
    <w:rsid w:val="00F45F2B"/>
    <w:rsid w:val="00F659D4"/>
    <w:rsid w:val="00F73539"/>
    <w:rsid w:val="00FA1DD6"/>
    <w:rsid w:val="00FB5644"/>
    <w:rsid w:val="00FB79BC"/>
    <w:rsid w:val="00FD01AE"/>
    <w:rsid w:val="00FD4E28"/>
    <w:rsid w:val="00FF34B1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215B2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E210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D0CAF-FCE4-47D8-98B2-722063009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7</cp:revision>
  <cp:lastPrinted>2025-01-20T12:21:00Z</cp:lastPrinted>
  <dcterms:created xsi:type="dcterms:W3CDTF">2026-04-13T07:55:00Z</dcterms:created>
  <dcterms:modified xsi:type="dcterms:W3CDTF">2026-06-12T10:40:00Z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